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B19AC" w14:textId="5E9C5D60" w:rsidR="002F4F07" w:rsidRDefault="002F4F07" w:rsidP="002F4F07">
      <w:pPr>
        <w:widowControl/>
        <w:ind w:left="6379"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  <w:r w:rsidRPr="00205C90"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  <w:t xml:space="preserve">Załącznik nr </w:t>
      </w:r>
      <w:r w:rsidR="00AB0623"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  <w:t>5</w:t>
      </w:r>
      <w:r w:rsidRPr="00205C90"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  <w:t xml:space="preserve"> do SWZ</w:t>
      </w:r>
    </w:p>
    <w:p w14:paraId="52192B46" w14:textId="77777777" w:rsidR="002D5868" w:rsidRPr="00205C90" w:rsidRDefault="002D5868" w:rsidP="002F4F07">
      <w:pPr>
        <w:widowControl/>
        <w:ind w:left="6379"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2A14C476" w14:textId="77777777" w:rsidR="002F4F07" w:rsidRPr="00205C90" w:rsidRDefault="002F4F07" w:rsidP="002F4F07">
      <w:pPr>
        <w:widowControl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79C1A8B2" w14:textId="77777777" w:rsidR="002F4F07" w:rsidRPr="00205C90" w:rsidRDefault="002F4F07" w:rsidP="002F4F07">
      <w:pPr>
        <w:autoSpaceDE w:val="0"/>
        <w:autoSpaceDN w:val="0"/>
        <w:adjustRightInd w:val="0"/>
        <w:jc w:val="center"/>
        <w:textAlignment w:val="auto"/>
        <w:rPr>
          <w:rFonts w:ascii="Garamond" w:eastAsia="Calibri" w:hAnsi="Garamond" w:cs="Tahoma"/>
          <w:b/>
          <w:vertAlign w:val="superscript"/>
          <w:lang w:eastAsia="en-US"/>
        </w:rPr>
      </w:pPr>
      <w:r w:rsidRPr="00205C90">
        <w:rPr>
          <w:rFonts w:ascii="Garamond" w:eastAsia="Calibri" w:hAnsi="Garamond" w:cs="Tahoma"/>
          <w:b/>
          <w:lang w:eastAsia="en-US"/>
        </w:rPr>
        <w:t>OŚWIADCZENIE</w:t>
      </w:r>
      <w:r w:rsidRPr="00205C90">
        <w:rPr>
          <w:rFonts w:ascii="Garamond" w:eastAsia="Calibri" w:hAnsi="Garamond" w:cs="Calibri"/>
          <w:b/>
          <w:color w:val="1D174F"/>
          <w:kern w:val="0"/>
          <w:vertAlign w:val="superscript"/>
          <w:lang w:eastAsia="en-US" w:bidi="pl-PL"/>
        </w:rPr>
        <w:t xml:space="preserve"> </w:t>
      </w:r>
      <w:r w:rsidRPr="00205C90">
        <w:rPr>
          <w:rFonts w:ascii="Garamond" w:eastAsia="Calibri" w:hAnsi="Garamond" w:cs="Tahoma"/>
          <w:bCs/>
          <w:vertAlign w:val="superscript"/>
          <w:lang w:eastAsia="en-US"/>
        </w:rPr>
        <w:t>1</w:t>
      </w:r>
    </w:p>
    <w:p w14:paraId="1571BFF5" w14:textId="77777777" w:rsidR="002F4F07" w:rsidRPr="00205C90" w:rsidRDefault="002F4F07" w:rsidP="002F4F07">
      <w:pPr>
        <w:autoSpaceDE w:val="0"/>
        <w:autoSpaceDN w:val="0"/>
        <w:adjustRightInd w:val="0"/>
        <w:jc w:val="center"/>
        <w:textAlignment w:val="auto"/>
        <w:rPr>
          <w:rFonts w:ascii="Garamond" w:eastAsia="Calibri" w:hAnsi="Garamond" w:cs="Tahoma"/>
          <w:b/>
          <w:sz w:val="22"/>
          <w:szCs w:val="22"/>
          <w:lang w:eastAsia="en-US"/>
        </w:rPr>
      </w:pPr>
      <w:r w:rsidRPr="00205C90">
        <w:rPr>
          <w:rFonts w:ascii="Garamond" w:eastAsia="Calibri" w:hAnsi="Garamond" w:cs="Tahoma"/>
          <w:b/>
          <w:sz w:val="22"/>
          <w:szCs w:val="22"/>
          <w:lang w:eastAsia="en-US"/>
        </w:rPr>
        <w:t xml:space="preserve">o przynależności lub braku przynależności do tej samej grupy kapitałowej </w:t>
      </w:r>
    </w:p>
    <w:p w14:paraId="47DDE741" w14:textId="77777777" w:rsidR="002F4F07" w:rsidRPr="00205C90" w:rsidRDefault="002F4F07" w:rsidP="002F4F07">
      <w:pPr>
        <w:widowControl/>
        <w:ind w:left="190" w:hanging="10"/>
        <w:jc w:val="center"/>
        <w:textAlignment w:val="auto"/>
        <w:rPr>
          <w:rFonts w:ascii="Garamond" w:eastAsia="Calibri" w:hAnsi="Garamond" w:cs="Tahoma"/>
          <w:b/>
          <w:color w:val="000000"/>
          <w:sz w:val="22"/>
          <w:szCs w:val="22"/>
          <w:lang w:eastAsia="en-US" w:bidi="ar-SA"/>
        </w:rPr>
      </w:pPr>
      <w:r w:rsidRPr="00205C90">
        <w:rPr>
          <w:rFonts w:ascii="Garamond" w:eastAsia="Calibri" w:hAnsi="Garamond" w:cs="Tahoma"/>
          <w:b/>
          <w:color w:val="000000"/>
          <w:sz w:val="22"/>
          <w:szCs w:val="22"/>
          <w:lang w:eastAsia="en-US" w:bidi="ar-SA"/>
        </w:rPr>
        <w:t xml:space="preserve">w zakresie art. 108 ust. 1 pkt 5 ustawy </w:t>
      </w:r>
      <w:proofErr w:type="spellStart"/>
      <w:r w:rsidRPr="00205C90">
        <w:rPr>
          <w:rFonts w:ascii="Garamond" w:eastAsia="Calibri" w:hAnsi="Garamond" w:cs="Tahoma"/>
          <w:b/>
          <w:color w:val="000000"/>
          <w:sz w:val="22"/>
          <w:szCs w:val="22"/>
          <w:lang w:eastAsia="en-US" w:bidi="ar-SA"/>
        </w:rPr>
        <w:t>Pzp</w:t>
      </w:r>
      <w:proofErr w:type="spellEnd"/>
    </w:p>
    <w:p w14:paraId="26FD8CDF" w14:textId="77777777" w:rsidR="002F4F07" w:rsidRPr="00205C90" w:rsidRDefault="002F4F07" w:rsidP="002F4F07">
      <w:pPr>
        <w:widowControl/>
        <w:ind w:left="190" w:hanging="10"/>
        <w:jc w:val="both"/>
        <w:textAlignment w:val="auto"/>
        <w:rPr>
          <w:rFonts w:ascii="Garamond" w:eastAsia="Calibri" w:hAnsi="Garamond" w:cs="Tahoma"/>
          <w:color w:val="000000"/>
          <w:sz w:val="22"/>
          <w:szCs w:val="22"/>
          <w:lang w:eastAsia="en-US" w:bidi="ar-SA"/>
        </w:rPr>
      </w:pPr>
    </w:p>
    <w:p w14:paraId="41B862C4" w14:textId="09C41DD5" w:rsidR="00AB0623" w:rsidRPr="009C47EE" w:rsidRDefault="002F4F07" w:rsidP="002F4F07">
      <w:pPr>
        <w:widowControl/>
        <w:spacing w:after="200" w:line="276" w:lineRule="auto"/>
        <w:jc w:val="both"/>
        <w:textAlignment w:val="auto"/>
        <w:rPr>
          <w:rFonts w:ascii="Garamond" w:hAnsi="Garamond" w:cs="Tahoma"/>
          <w:iCs/>
          <w:sz w:val="20"/>
          <w:szCs w:val="20"/>
        </w:rPr>
      </w:pPr>
      <w:r w:rsidRPr="00205C90">
        <w:rPr>
          <w:rFonts w:ascii="Garamond" w:eastAsia="Calibri" w:hAnsi="Garamond" w:cs="Tahoma"/>
          <w:sz w:val="22"/>
          <w:szCs w:val="22"/>
          <w:lang w:bidi="ar-SA"/>
        </w:rPr>
        <w:t xml:space="preserve">na potrzeby postępowania o udzielenie zamówienia publicznego </w:t>
      </w:r>
      <w:r w:rsidRPr="00205C90">
        <w:rPr>
          <w:rFonts w:ascii="Garamond" w:eastAsia="Calibri" w:hAnsi="Garamond" w:cs="Tahoma"/>
          <w:color w:val="000000"/>
          <w:sz w:val="22"/>
          <w:szCs w:val="22"/>
          <w:lang w:bidi="ar-SA"/>
        </w:rPr>
        <w:t>na</w:t>
      </w:r>
      <w:r w:rsidR="004C1DD5">
        <w:rPr>
          <w:rFonts w:ascii="Garamond" w:eastAsia="Calibri" w:hAnsi="Garamond" w:cs="Tahoma"/>
          <w:color w:val="000000"/>
          <w:sz w:val="22"/>
          <w:szCs w:val="22"/>
          <w:lang w:bidi="ar-SA"/>
        </w:rPr>
        <w:t xml:space="preserve"> </w:t>
      </w:r>
      <w:r w:rsidR="00AB0623" w:rsidRPr="00AB0623">
        <w:rPr>
          <w:rFonts w:ascii="Garamond" w:hAnsi="Garamond" w:cs="Times New Roman"/>
          <w:b/>
          <w:bCs/>
          <w:sz w:val="22"/>
          <w:szCs w:val="22"/>
        </w:rPr>
        <w:t>ŚWIADCZENIE USŁUG POCZTOWYCH NA POTRZEBY STAROSTWA POWIATOWEGO W BYTOWIE</w:t>
      </w:r>
    </w:p>
    <w:p w14:paraId="14F71CC2" w14:textId="77777777" w:rsidR="002F4F07" w:rsidRPr="00205C90" w:rsidRDefault="002F4F07" w:rsidP="002F4F07">
      <w:pPr>
        <w:pStyle w:val="Standard1"/>
        <w:spacing w:after="0"/>
        <w:jc w:val="both"/>
        <w:rPr>
          <w:rFonts w:ascii="Garamond" w:eastAsia="Times New Roman" w:hAnsi="Garamond" w:cs="Tahoma"/>
          <w:iCs/>
          <w:color w:val="000000"/>
        </w:rPr>
      </w:pPr>
      <w:r w:rsidRPr="00205C90">
        <w:rPr>
          <w:rFonts w:ascii="Garamond" w:eastAsia="Times New Roman" w:hAnsi="Garamond" w:cs="Tahoma"/>
          <w:iCs/>
          <w:color w:val="000000"/>
        </w:rPr>
        <w:t>Ja  niżej podpisany ________________________________________________________________</w:t>
      </w:r>
    </w:p>
    <w:p w14:paraId="6716F40C" w14:textId="77777777" w:rsidR="002F4F07" w:rsidRPr="00145DD9" w:rsidRDefault="002F4F07" w:rsidP="002F4F07">
      <w:pPr>
        <w:widowControl/>
        <w:ind w:left="3117" w:firstLine="423"/>
        <w:jc w:val="both"/>
        <w:textAlignment w:val="auto"/>
        <w:rPr>
          <w:rFonts w:ascii="Garamond" w:eastAsia="Times New Roman" w:hAnsi="Garamond" w:cs="Tahoma"/>
          <w:iCs/>
          <w:color w:val="000000"/>
          <w:sz w:val="20"/>
          <w:szCs w:val="20"/>
          <w:lang w:bidi="ar-SA"/>
        </w:rPr>
      </w:pPr>
      <w:r w:rsidRPr="00145DD9">
        <w:rPr>
          <w:rFonts w:ascii="Garamond" w:eastAsia="Times New Roman" w:hAnsi="Garamond" w:cs="Tahoma"/>
          <w:iCs/>
          <w:color w:val="000000"/>
          <w:sz w:val="20"/>
          <w:szCs w:val="20"/>
          <w:lang w:bidi="ar-SA"/>
        </w:rPr>
        <w:t>(imię i nazwisko)</w:t>
      </w:r>
    </w:p>
    <w:p w14:paraId="769D6BB0" w14:textId="77777777" w:rsidR="002F4F07" w:rsidRPr="00205C90" w:rsidRDefault="002F4F07" w:rsidP="002F4F07">
      <w:pPr>
        <w:widowControl/>
        <w:ind w:left="190" w:hanging="10"/>
        <w:jc w:val="both"/>
        <w:textAlignment w:val="auto"/>
        <w:rPr>
          <w:rFonts w:ascii="Garamond" w:eastAsia="Times New Roman" w:hAnsi="Garamond" w:cs="Tahoma"/>
          <w:iCs/>
          <w:color w:val="000000"/>
          <w:sz w:val="22"/>
          <w:szCs w:val="22"/>
          <w:lang w:bidi="ar-SA"/>
        </w:rPr>
      </w:pPr>
      <w:r w:rsidRPr="00205C90">
        <w:rPr>
          <w:rFonts w:ascii="Garamond" w:eastAsia="Times New Roman" w:hAnsi="Garamond" w:cs="Tahoma"/>
          <w:iCs/>
          <w:color w:val="000000"/>
          <w:sz w:val="22"/>
          <w:szCs w:val="22"/>
          <w:lang w:bidi="ar-SA"/>
        </w:rPr>
        <w:t>działając w imieniu i na rzecz:</w:t>
      </w:r>
    </w:p>
    <w:p w14:paraId="10393E65" w14:textId="77777777" w:rsidR="002F4F07" w:rsidRPr="00205C90" w:rsidRDefault="002F4F07" w:rsidP="002F4F07">
      <w:pPr>
        <w:widowControl/>
        <w:pBdr>
          <w:bottom w:val="single" w:sz="12" w:space="1" w:color="auto"/>
        </w:pBdr>
        <w:ind w:left="190" w:hanging="10"/>
        <w:jc w:val="both"/>
        <w:textAlignment w:val="auto"/>
        <w:rPr>
          <w:rFonts w:ascii="Garamond" w:eastAsia="Times New Roman" w:hAnsi="Garamond" w:cs="Tahoma"/>
          <w:iCs/>
          <w:color w:val="000000"/>
          <w:sz w:val="22"/>
          <w:szCs w:val="22"/>
          <w:lang w:bidi="ar-SA"/>
        </w:rPr>
      </w:pPr>
    </w:p>
    <w:p w14:paraId="7F1B5B1D" w14:textId="77777777" w:rsidR="002F4F07" w:rsidRPr="00205C90" w:rsidRDefault="002F4F07" w:rsidP="002F4F07">
      <w:pPr>
        <w:widowControl/>
        <w:ind w:left="190" w:hanging="10"/>
        <w:jc w:val="center"/>
        <w:textAlignment w:val="auto"/>
        <w:rPr>
          <w:rFonts w:ascii="Garamond" w:eastAsia="Times New Roman" w:hAnsi="Garamond" w:cs="Tahoma"/>
          <w:iCs/>
          <w:color w:val="000000"/>
          <w:sz w:val="22"/>
          <w:szCs w:val="22"/>
          <w:lang w:bidi="ar-SA"/>
        </w:rPr>
      </w:pPr>
    </w:p>
    <w:p w14:paraId="5783711A" w14:textId="77777777" w:rsidR="002F4F07" w:rsidRPr="00205C90" w:rsidRDefault="002F4F07" w:rsidP="002F4F07">
      <w:pPr>
        <w:widowControl/>
        <w:ind w:left="190" w:hanging="10"/>
        <w:jc w:val="center"/>
        <w:textAlignment w:val="auto"/>
        <w:rPr>
          <w:rFonts w:ascii="Garamond" w:eastAsia="Times New Roman" w:hAnsi="Garamond" w:cs="Tahoma"/>
          <w:iCs/>
          <w:color w:val="000000"/>
          <w:sz w:val="22"/>
          <w:szCs w:val="22"/>
          <w:lang w:bidi="ar-SA"/>
        </w:rPr>
      </w:pPr>
      <w:r w:rsidRPr="00205C90">
        <w:rPr>
          <w:rFonts w:ascii="Garamond" w:eastAsia="Times New Roman" w:hAnsi="Garamond" w:cs="Tahoma"/>
          <w:iCs/>
          <w:color w:val="000000"/>
          <w:sz w:val="22"/>
          <w:szCs w:val="22"/>
          <w:lang w:bidi="ar-SA"/>
        </w:rPr>
        <w:t>____________________________________________________________________________</w:t>
      </w:r>
    </w:p>
    <w:p w14:paraId="6896DF2A" w14:textId="77777777" w:rsidR="002F4F07" w:rsidRPr="00145DD9" w:rsidRDefault="002F4F07" w:rsidP="002F4F07">
      <w:pPr>
        <w:widowControl/>
        <w:ind w:left="190" w:hanging="10"/>
        <w:jc w:val="center"/>
        <w:textAlignment w:val="auto"/>
        <w:rPr>
          <w:rFonts w:ascii="Garamond" w:eastAsia="Times New Roman" w:hAnsi="Garamond" w:cs="Tahoma"/>
          <w:iCs/>
          <w:color w:val="000000"/>
          <w:sz w:val="20"/>
          <w:szCs w:val="20"/>
          <w:lang w:bidi="ar-SA"/>
        </w:rPr>
      </w:pPr>
      <w:r w:rsidRPr="00145DD9">
        <w:rPr>
          <w:rFonts w:ascii="Garamond" w:eastAsia="Times New Roman" w:hAnsi="Garamond" w:cs="Tahoma"/>
          <w:iCs/>
          <w:color w:val="000000"/>
          <w:sz w:val="20"/>
          <w:szCs w:val="20"/>
          <w:lang w:bidi="ar-SA"/>
        </w:rPr>
        <w:t>(pełna nazwa oraz adres siedziby Wykonawcy)</w:t>
      </w:r>
    </w:p>
    <w:p w14:paraId="7EFC3D99" w14:textId="77777777" w:rsidR="002F4F07" w:rsidRPr="00145DD9" w:rsidRDefault="002F4F07" w:rsidP="002F4F07">
      <w:pPr>
        <w:widowControl/>
        <w:ind w:left="190" w:hanging="10"/>
        <w:jc w:val="both"/>
        <w:textAlignment w:val="auto"/>
        <w:rPr>
          <w:rFonts w:ascii="Garamond" w:eastAsia="Times New Roman" w:hAnsi="Garamond" w:cs="Tahoma"/>
          <w:iCs/>
          <w:color w:val="000000"/>
          <w:sz w:val="20"/>
          <w:szCs w:val="20"/>
          <w:lang w:bidi="ar-SA"/>
        </w:rPr>
      </w:pPr>
    </w:p>
    <w:p w14:paraId="2DD413A4" w14:textId="77777777" w:rsidR="002F4F07" w:rsidRPr="008F6420" w:rsidRDefault="002F4F07" w:rsidP="002F4F07">
      <w:pPr>
        <w:widowControl/>
        <w:ind w:left="190" w:hanging="10"/>
        <w:jc w:val="both"/>
        <w:textAlignment w:val="auto"/>
        <w:rPr>
          <w:rFonts w:ascii="Garamond" w:eastAsia="Times New Roman" w:hAnsi="Garamond" w:cs="Tahoma"/>
          <w:b/>
          <w:bCs/>
          <w:iCs/>
          <w:color w:val="EE0000"/>
          <w:sz w:val="20"/>
          <w:szCs w:val="20"/>
          <w:lang w:bidi="ar-SA"/>
        </w:rPr>
      </w:pPr>
      <w:r w:rsidRPr="008F6420">
        <w:rPr>
          <w:rFonts w:ascii="Garamond" w:eastAsia="Times New Roman" w:hAnsi="Garamond" w:cs="Tahoma"/>
          <w:b/>
          <w:bCs/>
          <w:iCs/>
          <w:color w:val="EE0000"/>
          <w:sz w:val="20"/>
          <w:szCs w:val="20"/>
          <w:lang w:bidi="ar-SA"/>
        </w:rPr>
        <w:t>(należy postawić znak „x” we właściwym okienku)</w:t>
      </w:r>
    </w:p>
    <w:p w14:paraId="3C023433" w14:textId="77777777" w:rsidR="002F4F07" w:rsidRPr="00205C90" w:rsidRDefault="002F4F07" w:rsidP="002F4F07">
      <w:pPr>
        <w:widowControl/>
        <w:ind w:left="567" w:hanging="567"/>
        <w:jc w:val="both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  <w:r w:rsidRPr="00205C90">
        <w:rPr>
          <w:rFonts w:ascii="Segoe UI Symbol" w:eastAsia="MS Gothic" w:hAnsi="Segoe UI Symbol" w:cs="Segoe UI Symbol"/>
          <w:color w:val="000000"/>
          <w:sz w:val="22"/>
          <w:szCs w:val="22"/>
          <w:lang w:eastAsia="en-US" w:bidi="ar-SA"/>
        </w:rPr>
        <w:t>☐</w:t>
      </w:r>
      <w:r w:rsidRPr="00205C90">
        <w:rPr>
          <w:rFonts w:ascii="Garamond" w:eastAsia="Calibri" w:hAnsi="Garamond" w:cs="Tahoma"/>
          <w:color w:val="000000"/>
          <w:sz w:val="22"/>
          <w:szCs w:val="22"/>
          <w:lang w:eastAsia="en-US" w:bidi="ar-SA"/>
        </w:rPr>
        <w:tab/>
        <w:t>oświadczam, że nie należę</w:t>
      </w:r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 xml:space="preserve"> do tej samej grupy kapitałowej w rozumieniu </w:t>
      </w:r>
      <w:hyperlink r:id="rId7" w:anchor="/document/17337528?cm=DOCUMENT" w:history="1">
        <w:r w:rsidRPr="00114961">
          <w:rPr>
            <w:rFonts w:ascii="Garamond" w:eastAsia="Times New Roman" w:hAnsi="Garamond" w:cs="Tahoma"/>
            <w:sz w:val="22"/>
            <w:szCs w:val="22"/>
            <w:lang w:bidi="ar-SA"/>
          </w:rPr>
          <w:t>ustawy</w:t>
        </w:r>
      </w:hyperlink>
      <w:r w:rsidRPr="00114961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 xml:space="preserve"> </w:t>
      </w:r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>z dnia 16 lutego 2007 r. o ochronie konkurencji i konsumentów, z innym Wykonawcą, który złożył odrębną ofertę</w:t>
      </w:r>
      <w:r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 xml:space="preserve">, </w:t>
      </w:r>
      <w:r w:rsidRPr="00034401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>ofertę częściową lub wniosek o dopuszczenie do udziału w postępowaniu</w:t>
      </w:r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 xml:space="preserve"> w niniejszym postępowaniu, w zakresie określonym </w:t>
      </w:r>
      <w:r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 xml:space="preserve">w </w:t>
      </w:r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 xml:space="preserve">art. 108 ust. 1 pkt 5 ustawy z dnia 11 września 2019 r. Prawo zamówień publicznych. W związku z powyższym, na dzień składania ofert nie podlegam wykluczeniu z postępowania o udzielenie zamówienia na podstawie art. 108 ust. 1 pkt 5 ustawy </w:t>
      </w:r>
      <w:proofErr w:type="spellStart"/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>Pzp</w:t>
      </w:r>
      <w:proofErr w:type="spellEnd"/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 xml:space="preserve">. </w:t>
      </w:r>
    </w:p>
    <w:p w14:paraId="3B995627" w14:textId="2A9DFA64" w:rsidR="002F4F07" w:rsidRPr="00205C90" w:rsidRDefault="002F4F07" w:rsidP="002F4F07">
      <w:pPr>
        <w:widowControl/>
        <w:spacing w:before="120"/>
        <w:ind w:left="567" w:hanging="567"/>
        <w:jc w:val="both"/>
        <w:textAlignment w:val="auto"/>
        <w:rPr>
          <w:rFonts w:ascii="Garamond" w:eastAsia="Calibri" w:hAnsi="Garamond" w:cs="Tahoma"/>
          <w:color w:val="000000"/>
          <w:sz w:val="22"/>
          <w:szCs w:val="22"/>
          <w:lang w:eastAsia="en-US" w:bidi="ar-SA"/>
        </w:rPr>
      </w:pPr>
      <w:r w:rsidRPr="00205C90">
        <w:rPr>
          <w:rFonts w:ascii="Segoe UI Symbol" w:eastAsia="MS Gothic" w:hAnsi="Segoe UI Symbol" w:cs="Segoe UI Symbol"/>
          <w:color w:val="000000"/>
          <w:sz w:val="22"/>
          <w:szCs w:val="22"/>
          <w:lang w:eastAsia="en-US" w:bidi="ar-SA"/>
        </w:rPr>
        <w:t>☐</w:t>
      </w:r>
      <w:r w:rsidRPr="00205C90">
        <w:rPr>
          <w:rFonts w:ascii="Garamond" w:eastAsia="Calibri" w:hAnsi="Garamond" w:cs="Tahoma"/>
          <w:color w:val="000000"/>
          <w:sz w:val="22"/>
          <w:szCs w:val="22"/>
          <w:lang w:eastAsia="en-US" w:bidi="ar-SA"/>
        </w:rPr>
        <w:tab/>
        <w:t>oświadczam, że należę</w:t>
      </w:r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 xml:space="preserve"> do tej samej grupy kapitałowej w rozumieniu </w:t>
      </w:r>
      <w:hyperlink r:id="rId8" w:anchor="/document/17337528?cm=DOCUMENT" w:history="1">
        <w:r w:rsidRPr="00114961">
          <w:rPr>
            <w:rFonts w:ascii="Garamond" w:eastAsia="Times New Roman" w:hAnsi="Garamond" w:cs="Tahoma"/>
            <w:sz w:val="22"/>
            <w:szCs w:val="22"/>
            <w:lang w:bidi="ar-SA"/>
          </w:rPr>
          <w:t>ustawy</w:t>
        </w:r>
      </w:hyperlink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 xml:space="preserve"> z dnia 16 lutego 2007 r. o ochronie konkurencji i konsumentów, z innym Wykonawcą, który złożył odrębną ofertę</w:t>
      </w:r>
      <w:r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 xml:space="preserve">, </w:t>
      </w:r>
      <w:r w:rsidRPr="00034401">
        <w:rPr>
          <w:rFonts w:ascii="Garamond" w:eastAsia="Times New Roman" w:hAnsi="Garamond" w:cs="Tahoma"/>
          <w:bCs/>
          <w:color w:val="000000"/>
          <w:sz w:val="22"/>
          <w:szCs w:val="22"/>
          <w:lang w:bidi="ar-SA"/>
        </w:rPr>
        <w:t>ofertę częściową lub wniosek o dopuszczenie do udziału w postępowaniu</w:t>
      </w:r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 xml:space="preserve"> w niniejszym postępowaniu, </w:t>
      </w:r>
      <w:r w:rsidR="002D5868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br/>
      </w:r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>w zakresie określonym</w:t>
      </w:r>
      <w:r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 xml:space="preserve"> w</w:t>
      </w:r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 xml:space="preserve"> art. 108 ust.</w:t>
      </w:r>
      <w:r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 xml:space="preserve"> </w:t>
      </w:r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>1 pkt 5 ustawy z dnia 11 września 2019 r. Prawo zamówień publicznych oraz przedstawiamy dokumenty potwierdzające przygotowanie oferty w niniejszym postępowaniu niezależnie od Wykonawcy należącego do tej samej grupy kapitałowej.</w:t>
      </w:r>
    </w:p>
    <w:p w14:paraId="048AF6E8" w14:textId="77777777" w:rsidR="002F4F07" w:rsidRPr="00205C90" w:rsidRDefault="002F4F07" w:rsidP="002F4F07">
      <w:pPr>
        <w:widowControl/>
        <w:ind w:left="190" w:hanging="10"/>
        <w:jc w:val="both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</w:p>
    <w:p w14:paraId="622EC280" w14:textId="77777777" w:rsidR="002F4F07" w:rsidRPr="00205C90" w:rsidRDefault="002F4F07" w:rsidP="002F4F07">
      <w:pPr>
        <w:widowControl/>
        <w:ind w:left="190" w:hanging="10"/>
        <w:jc w:val="both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>Lista podmiotów należących do grupy kapitałowej Wykonawcy:</w:t>
      </w:r>
    </w:p>
    <w:p w14:paraId="36E88663" w14:textId="77777777" w:rsidR="002F4F07" w:rsidRPr="00205C90" w:rsidRDefault="002F4F07" w:rsidP="002F4F07">
      <w:pPr>
        <w:widowControl/>
        <w:numPr>
          <w:ilvl w:val="0"/>
          <w:numId w:val="1"/>
        </w:numPr>
        <w:tabs>
          <w:tab w:val="left" w:pos="426"/>
        </w:tabs>
        <w:suppressAutoHyphens w:val="0"/>
        <w:ind w:left="426" w:hanging="426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>_____________________________________</w:t>
      </w:r>
    </w:p>
    <w:p w14:paraId="11784E4C" w14:textId="77777777" w:rsidR="002F4F07" w:rsidRPr="00205C90" w:rsidRDefault="002F4F07" w:rsidP="002F4F07">
      <w:pPr>
        <w:widowControl/>
        <w:numPr>
          <w:ilvl w:val="0"/>
          <w:numId w:val="1"/>
        </w:numPr>
        <w:tabs>
          <w:tab w:val="left" w:pos="426"/>
        </w:tabs>
        <w:suppressAutoHyphens w:val="0"/>
        <w:ind w:left="426" w:hanging="426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>_____________________________________</w:t>
      </w:r>
    </w:p>
    <w:p w14:paraId="4F607447" w14:textId="77777777" w:rsidR="002F4F07" w:rsidRPr="00205C90" w:rsidRDefault="002F4F07" w:rsidP="002F4F07">
      <w:pPr>
        <w:widowControl/>
        <w:ind w:left="190" w:hanging="10"/>
        <w:jc w:val="both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 xml:space="preserve">w związku z powyższym na dzień składania ofert nie podlegam wykluczeniu z postępowania o udzielenie zamówienia na podstawie art. 108 ust. 1 pkt 5 ustawy </w:t>
      </w:r>
      <w:proofErr w:type="spellStart"/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>Pzp</w:t>
      </w:r>
      <w:proofErr w:type="spellEnd"/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 xml:space="preserve">. </w:t>
      </w:r>
    </w:p>
    <w:p w14:paraId="4259AA40" w14:textId="77777777" w:rsidR="002F4F07" w:rsidRDefault="002F4F07" w:rsidP="002F4F07">
      <w:pPr>
        <w:widowControl/>
        <w:ind w:left="190" w:hanging="10"/>
        <w:jc w:val="both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</w:p>
    <w:p w14:paraId="6B2EBF59" w14:textId="77777777" w:rsidR="002F4F07" w:rsidRDefault="002F4F07" w:rsidP="002F4F07">
      <w:pPr>
        <w:widowControl/>
        <w:ind w:left="190" w:hanging="10"/>
        <w:jc w:val="both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</w:p>
    <w:p w14:paraId="08448D7C" w14:textId="77777777" w:rsidR="002F4F07" w:rsidRDefault="002F4F07" w:rsidP="002F4F07">
      <w:pPr>
        <w:widowControl/>
        <w:ind w:left="190" w:hanging="10"/>
        <w:jc w:val="both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</w:p>
    <w:p w14:paraId="68E5AEA8" w14:textId="77777777" w:rsidR="002F4F07" w:rsidRDefault="002F4F07" w:rsidP="002F4F07">
      <w:pPr>
        <w:widowControl/>
        <w:ind w:left="190" w:hanging="10"/>
        <w:jc w:val="both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</w:p>
    <w:p w14:paraId="45D41717" w14:textId="77777777" w:rsidR="002F4F07" w:rsidRDefault="002F4F07" w:rsidP="002F4F07">
      <w:pPr>
        <w:widowControl/>
        <w:ind w:left="190" w:hanging="10"/>
        <w:jc w:val="both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</w:p>
    <w:p w14:paraId="1E6E0C1B" w14:textId="77777777" w:rsidR="00AB0623" w:rsidRDefault="00AB0623" w:rsidP="002F4F07">
      <w:pPr>
        <w:widowControl/>
        <w:ind w:left="190" w:hanging="10"/>
        <w:jc w:val="both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</w:p>
    <w:p w14:paraId="08D53721" w14:textId="77777777" w:rsidR="00AB0623" w:rsidRDefault="00AB0623" w:rsidP="002F4F07">
      <w:pPr>
        <w:widowControl/>
        <w:ind w:left="190" w:hanging="10"/>
        <w:jc w:val="both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</w:p>
    <w:p w14:paraId="6FA456F0" w14:textId="77777777" w:rsidR="00AB0623" w:rsidRDefault="00AB0623" w:rsidP="002F4F07">
      <w:pPr>
        <w:widowControl/>
        <w:ind w:left="190" w:hanging="10"/>
        <w:jc w:val="both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</w:p>
    <w:p w14:paraId="62213C99" w14:textId="77777777" w:rsidR="00AB0623" w:rsidRDefault="00AB0623" w:rsidP="002F4F07">
      <w:pPr>
        <w:widowControl/>
        <w:ind w:left="190" w:hanging="10"/>
        <w:jc w:val="both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</w:p>
    <w:p w14:paraId="1FF08913" w14:textId="77777777" w:rsidR="00AB0623" w:rsidRDefault="00AB0623" w:rsidP="002F4F07">
      <w:pPr>
        <w:widowControl/>
        <w:ind w:left="190" w:hanging="10"/>
        <w:jc w:val="both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</w:p>
    <w:p w14:paraId="71BD65D4" w14:textId="77777777" w:rsidR="00AB0623" w:rsidRDefault="00AB0623" w:rsidP="002F4F07">
      <w:pPr>
        <w:widowControl/>
        <w:ind w:left="190" w:hanging="10"/>
        <w:jc w:val="both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</w:p>
    <w:p w14:paraId="6CC33B18" w14:textId="77777777" w:rsidR="002F4F07" w:rsidRDefault="002F4F07" w:rsidP="002F4F07">
      <w:pPr>
        <w:widowControl/>
        <w:ind w:left="190" w:hanging="10"/>
        <w:jc w:val="both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</w:p>
    <w:p w14:paraId="54435A85" w14:textId="77777777" w:rsidR="002F4F07" w:rsidRPr="00205C90" w:rsidRDefault="002F4F07" w:rsidP="002F4F07">
      <w:pPr>
        <w:widowControl/>
        <w:ind w:left="190" w:hanging="10"/>
        <w:jc w:val="both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</w:p>
    <w:p w14:paraId="04E526A8" w14:textId="77777777" w:rsidR="002F4F07" w:rsidRDefault="002F4F07" w:rsidP="002F4F07">
      <w:pPr>
        <w:widowControl/>
        <w:spacing w:after="200"/>
        <w:textAlignment w:val="auto"/>
        <w:rPr>
          <w:rFonts w:ascii="Garamond" w:eastAsia="Arial" w:hAnsi="Garamond" w:cs="Tahoma"/>
          <w:b/>
          <w:iCs/>
          <w:color w:val="000000"/>
          <w:sz w:val="22"/>
          <w:szCs w:val="22"/>
        </w:rPr>
      </w:pPr>
      <w:r w:rsidRPr="00205C90">
        <w:rPr>
          <w:rFonts w:ascii="Garamond" w:eastAsia="Arial" w:hAnsi="Garamond" w:cs="Tahoma"/>
          <w:b/>
          <w:iCs/>
          <w:color w:val="000000"/>
          <w:sz w:val="22"/>
          <w:szCs w:val="22"/>
        </w:rPr>
        <w:t>UWAGA! Dokument należy wypełnić i podpisać kwalifikowanym podpisem elektronicznym lub podpisem zaufanym lub podpisem osobistym.</w:t>
      </w:r>
    </w:p>
    <w:p w14:paraId="6608A07E" w14:textId="77777777" w:rsidR="002F4F07" w:rsidRPr="0060559B" w:rsidRDefault="002F4F07" w:rsidP="002F4F07">
      <w:pPr>
        <w:rPr>
          <w:rFonts w:ascii="Garamond" w:hAnsi="Garamond" w:cs="Tahoma"/>
          <w:i/>
          <w:sz w:val="20"/>
          <w:szCs w:val="20"/>
        </w:rPr>
      </w:pPr>
      <w:r w:rsidRPr="0060559B">
        <w:rPr>
          <w:rFonts w:ascii="Garamond" w:hAnsi="Garamond" w:cs="Tahoma"/>
          <w:i/>
          <w:sz w:val="20"/>
          <w:szCs w:val="20"/>
        </w:rPr>
        <w:t>_________________________</w:t>
      </w:r>
    </w:p>
    <w:p w14:paraId="7401FB14" w14:textId="77777777" w:rsidR="002F4F07" w:rsidRPr="009D49D0" w:rsidRDefault="002F4F07" w:rsidP="002F4F07">
      <w:pPr>
        <w:jc w:val="both"/>
        <w:rPr>
          <w:rFonts w:ascii="Garamond" w:hAnsi="Garamond" w:cs="Tahoma"/>
          <w:i/>
          <w:sz w:val="18"/>
          <w:szCs w:val="18"/>
        </w:rPr>
      </w:pPr>
      <w:r w:rsidRPr="0060559B">
        <w:rPr>
          <w:rFonts w:ascii="Garamond" w:hAnsi="Garamond" w:cs="Tahoma"/>
          <w:sz w:val="18"/>
          <w:szCs w:val="18"/>
          <w:vertAlign w:val="superscript"/>
        </w:rPr>
        <w:t xml:space="preserve">1 </w:t>
      </w:r>
      <w:r w:rsidRPr="0060559B">
        <w:rPr>
          <w:rFonts w:ascii="Garamond" w:hAnsi="Garamond" w:cs="Tahoma"/>
          <w:sz w:val="18"/>
          <w:szCs w:val="18"/>
        </w:rPr>
        <w:t xml:space="preserve">Zgodnie z art. 274 ust. 1 ustawy </w:t>
      </w:r>
      <w:proofErr w:type="spellStart"/>
      <w:r w:rsidRPr="0060559B">
        <w:rPr>
          <w:rFonts w:ascii="Garamond" w:hAnsi="Garamond" w:cs="Tahoma"/>
          <w:sz w:val="18"/>
          <w:szCs w:val="18"/>
        </w:rPr>
        <w:t>Pzp</w:t>
      </w:r>
      <w:proofErr w:type="spellEnd"/>
      <w:r w:rsidRPr="0060559B">
        <w:rPr>
          <w:rFonts w:ascii="Garamond" w:hAnsi="Garamond" w:cs="Tahoma"/>
          <w:sz w:val="18"/>
          <w:szCs w:val="18"/>
        </w:rPr>
        <w:t xml:space="preserve"> Wykonawca, składa oświadczenie na wezwanie Zamawiającego do złożenia podmiotowego środka dowodowego</w:t>
      </w:r>
      <w:r w:rsidRPr="0060559B">
        <w:rPr>
          <w:rFonts w:ascii="Garamond" w:hAnsi="Garamond" w:cs="Tahoma"/>
          <w:i/>
          <w:sz w:val="18"/>
          <w:szCs w:val="18"/>
        </w:rPr>
        <w:t>.</w:t>
      </w:r>
    </w:p>
    <w:p w14:paraId="73B909C0" w14:textId="77777777" w:rsidR="00E66177" w:rsidRDefault="00E66177"/>
    <w:sectPr w:rsidR="00E66177" w:rsidSect="00AB0623">
      <w:head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0ADDE0" w14:textId="77777777" w:rsidR="00D13856" w:rsidRDefault="00D13856" w:rsidP="002F4F07">
      <w:r>
        <w:separator/>
      </w:r>
    </w:p>
  </w:endnote>
  <w:endnote w:type="continuationSeparator" w:id="0">
    <w:p w14:paraId="0CC6E7B4" w14:textId="77777777" w:rsidR="00D13856" w:rsidRDefault="00D13856" w:rsidP="002F4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80F480" w14:textId="77777777" w:rsidR="00D13856" w:rsidRDefault="00D13856" w:rsidP="002F4F07">
      <w:r>
        <w:separator/>
      </w:r>
    </w:p>
  </w:footnote>
  <w:footnote w:type="continuationSeparator" w:id="0">
    <w:p w14:paraId="4F584900" w14:textId="77777777" w:rsidR="00D13856" w:rsidRDefault="00D13856" w:rsidP="002F4F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279EB" w14:textId="23FBE7B1" w:rsidR="002F4F07" w:rsidRDefault="002F4F07" w:rsidP="002F4F0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67763D"/>
    <w:multiLevelType w:val="hybridMultilevel"/>
    <w:tmpl w:val="26A04A6A"/>
    <w:lvl w:ilvl="0" w:tplc="A5B45786">
      <w:start w:val="1"/>
      <w:numFmt w:val="decimal"/>
      <w:lvlText w:val="%1."/>
      <w:lvlJc w:val="left"/>
      <w:pPr>
        <w:ind w:left="780" w:hanging="4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942244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F07"/>
    <w:rsid w:val="0021477D"/>
    <w:rsid w:val="002209E0"/>
    <w:rsid w:val="00275EE0"/>
    <w:rsid w:val="002D5868"/>
    <w:rsid w:val="002F4F07"/>
    <w:rsid w:val="003C1364"/>
    <w:rsid w:val="004C1DD5"/>
    <w:rsid w:val="004E3F8D"/>
    <w:rsid w:val="005773BB"/>
    <w:rsid w:val="008F6420"/>
    <w:rsid w:val="00963BAE"/>
    <w:rsid w:val="00AB0623"/>
    <w:rsid w:val="00BD4E9E"/>
    <w:rsid w:val="00C02AA4"/>
    <w:rsid w:val="00C34C8C"/>
    <w:rsid w:val="00D13856"/>
    <w:rsid w:val="00D31D84"/>
    <w:rsid w:val="00DD743C"/>
    <w:rsid w:val="00E6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614AE"/>
  <w15:chartTrackingRefBased/>
  <w15:docId w15:val="{D2C1F0A7-2881-4168-A52E-1DEF37422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4F07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Arial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4F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F4F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4F0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F4F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F4F0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F4F0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F4F0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F4F0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F4F0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F4F0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F4F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4F0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F4F0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F4F0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F4F0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F4F0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F4F0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F4F0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F4F0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F4F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F4F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F4F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F4F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F4F0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F4F0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F4F0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F4F0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F4F0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F4F0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F4F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4F07"/>
  </w:style>
  <w:style w:type="paragraph" w:styleId="Stopka">
    <w:name w:val="footer"/>
    <w:basedOn w:val="Normalny"/>
    <w:link w:val="StopkaZnak"/>
    <w:uiPriority w:val="99"/>
    <w:unhideWhenUsed/>
    <w:rsid w:val="002F4F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4F07"/>
  </w:style>
  <w:style w:type="paragraph" w:customStyle="1" w:styleId="Standard1">
    <w:name w:val="Standard1"/>
    <w:uiPriority w:val="99"/>
    <w:qFormat/>
    <w:rsid w:val="002F4F07"/>
    <w:pPr>
      <w:suppressAutoHyphens/>
      <w:spacing w:after="200" w:line="276" w:lineRule="auto"/>
      <w:textAlignment w:val="baseline"/>
    </w:pPr>
    <w:rPr>
      <w:rFonts w:ascii="Calibri" w:eastAsia="Calibri" w:hAnsi="Calibri" w:cs="Calibri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09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350</Words>
  <Characters>2102</Characters>
  <Application>Microsoft Office Word</Application>
  <DocSecurity>0</DocSecurity>
  <Lines>17</Lines>
  <Paragraphs>4</Paragraphs>
  <ScaleCrop>false</ScaleCrop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Murglin</dc:creator>
  <cp:keywords/>
  <dc:description/>
  <cp:lastModifiedBy>Renata Murglin</cp:lastModifiedBy>
  <cp:revision>10</cp:revision>
  <cp:lastPrinted>2025-06-25T12:29:00Z</cp:lastPrinted>
  <dcterms:created xsi:type="dcterms:W3CDTF">2025-06-24T11:13:00Z</dcterms:created>
  <dcterms:modified xsi:type="dcterms:W3CDTF">2025-10-21T07:14:00Z</dcterms:modified>
</cp:coreProperties>
</file>